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795600385"/>
        <w:docPartObj>
          <w:docPartGallery w:val="Cover Pages"/>
          <w:docPartUnique/>
        </w:docPartObj>
      </w:sdtPr>
      <w:sdtEndPr>
        <w:rPr>
          <w:noProof/>
          <w:lang w:val="en-US"/>
        </w:rPr>
      </w:sdtEndPr>
      <w:sdtContent>
        <w:p w14:paraId="5FCC9160" w14:textId="0D191CB9" w:rsidR="004A1231" w:rsidRDefault="004A1231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40832" behindDoc="1" locked="0" layoutInCell="1" allowOverlap="1" wp14:anchorId="2D2B673C" wp14:editId="435CDA05">
                    <wp:simplePos x="0" y="0"/>
                    <wp:positionH relativeFrom="column">
                      <wp:posOffset>-914400</wp:posOffset>
                    </wp:positionH>
                    <wp:positionV relativeFrom="paragraph">
                      <wp:posOffset>-1257300</wp:posOffset>
                    </wp:positionV>
                    <wp:extent cx="7683500" cy="683895"/>
                    <wp:effectExtent l="0" t="0" r="12700" b="1905"/>
                    <wp:wrapTight wrapText="bothSides">
                      <wp:wrapPolygon edited="0">
                        <wp:start x="0" y="0"/>
                        <wp:lineTo x="0" y="20858"/>
                        <wp:lineTo x="21564" y="20858"/>
                        <wp:lineTo x="21564" y="0"/>
                        <wp:lineTo x="0" y="0"/>
                      </wp:wrapPolygon>
                    </wp:wrapTight>
                    <wp:docPr id="1" name="Dikdörtgen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83500" cy="683895"/>
                            </a:xfrm>
                            <a:prstGeom prst="rect">
                              <a:avLst/>
                            </a:prstGeom>
                            <a:solidFill>
                              <a:srgbClr val="0C68B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386E8C7" id="Dikdörtgen 1" o:spid="_x0000_s1026" style="position:absolute;margin-left:-1in;margin-top:-99pt;width:605pt;height:53.8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" fillcolor="#0c68b0" stroked="f" strokeweight="2pt">
                    <w10:wrap type="tight"/>
                  </v:rect>
                </w:pict>
              </mc:Fallback>
            </mc:AlternateContent>
          </w:r>
          <w:r w:rsidRPr="00906065">
            <w:rPr>
              <w:noProof/>
              <w:lang w:eastAsia="tr-TR"/>
            </w:rPr>
            <w:drawing>
              <wp:anchor distT="0" distB="0" distL="114300" distR="114300" simplePos="0" relativeHeight="251648000" behindDoc="1" locked="0" layoutInCell="1" allowOverlap="1" wp14:anchorId="5A3BFE76" wp14:editId="70CFF657">
                <wp:simplePos x="0" y="0"/>
                <wp:positionH relativeFrom="column">
                  <wp:posOffset>-914400</wp:posOffset>
                </wp:positionH>
                <wp:positionV relativeFrom="margin">
                  <wp:posOffset>-1143000</wp:posOffset>
                </wp:positionV>
                <wp:extent cx="7512685" cy="10622915"/>
                <wp:effectExtent l="0" t="0" r="5715" b="0"/>
                <wp:wrapTight wrapText="bothSides">
                  <wp:wrapPolygon edited="0">
                    <wp:start x="15774" y="2427"/>
                    <wp:lineTo x="14898" y="3202"/>
                    <wp:lineTo x="14898" y="3409"/>
                    <wp:lineTo x="13802" y="5010"/>
                    <wp:lineTo x="10954" y="5423"/>
                    <wp:lineTo x="9348" y="5681"/>
                    <wp:lineTo x="9202" y="6146"/>
                    <wp:lineTo x="9202" y="6508"/>
                    <wp:lineTo x="10224" y="8315"/>
                    <wp:lineTo x="9202" y="8315"/>
                    <wp:lineTo x="6646" y="8935"/>
                    <wp:lineTo x="6646" y="9141"/>
                    <wp:lineTo x="5842" y="9400"/>
                    <wp:lineTo x="4236" y="9968"/>
                    <wp:lineTo x="4017" y="10278"/>
                    <wp:lineTo x="4017" y="10536"/>
                    <wp:lineTo x="4090" y="10897"/>
                    <wp:lineTo x="8617" y="12447"/>
                    <wp:lineTo x="9786" y="13273"/>
                    <wp:lineTo x="9202" y="14616"/>
                    <wp:lineTo x="9202" y="15236"/>
                    <wp:lineTo x="12123" y="15752"/>
                    <wp:lineTo x="13729" y="15752"/>
                    <wp:lineTo x="15409" y="18231"/>
                    <wp:lineTo x="15847" y="18490"/>
                    <wp:lineTo x="16504" y="18490"/>
                    <wp:lineTo x="16943" y="18231"/>
                    <wp:lineTo x="17600" y="17405"/>
                    <wp:lineTo x="18622" y="15752"/>
                    <wp:lineTo x="21543" y="15236"/>
                    <wp:lineTo x="21543" y="11569"/>
                    <wp:lineTo x="21178" y="10794"/>
                    <wp:lineTo x="21251" y="9968"/>
                    <wp:lineTo x="21543" y="9296"/>
                    <wp:lineTo x="21543" y="5681"/>
                    <wp:lineTo x="18476" y="5010"/>
                    <wp:lineTo x="17454" y="3254"/>
                    <wp:lineTo x="16724" y="2582"/>
                    <wp:lineTo x="16504" y="2427"/>
                    <wp:lineTo x="15774" y="2427"/>
                  </wp:wrapPolygon>
                </wp:wrapTight>
                <wp:docPr id="10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9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12685" cy="10622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76672" behindDoc="0" locked="0" layoutInCell="1" allowOverlap="1" wp14:anchorId="372F334D" wp14:editId="176F9623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C58F8A" w14:textId="77777777" w:rsidR="004A1231" w:rsidRDefault="004A1231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5F4584" w14:textId="77777777" w:rsidR="004A1231" w:rsidRDefault="004A1231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72F334D" id="Group 15" o:spid="_x0000_s1026" style="position:absolute;margin-left:364.5pt;margin-top:-385.7pt;width:143.25pt;height:60.75pt;z-index:251676672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14:paraId="6FC58F8A" w14:textId="77777777" w:rsidR="004A1231" w:rsidRDefault="004A1231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14:paraId="3F5F4584" w14:textId="77777777" w:rsidR="004A1231" w:rsidRDefault="004A1231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Fall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14:paraId="37D02867" w14:textId="311D92E8" w:rsidR="004A1231" w:rsidRDefault="007E3B02">
          <w:pPr>
            <w:rPr>
              <w:noProof/>
              <w:lang w:val="en-US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093A4E9E" wp14:editId="70C4D9D0">
                    <wp:simplePos x="0" y="0"/>
                    <wp:positionH relativeFrom="column">
                      <wp:posOffset>-229944</wp:posOffset>
                    </wp:positionH>
                    <wp:positionV relativeFrom="paragraph">
                      <wp:posOffset>1164620</wp:posOffset>
                    </wp:positionV>
                    <wp:extent cx="6432698" cy="6687185"/>
                    <wp:effectExtent l="0" t="0" r="0" b="0"/>
                    <wp:wrapNone/>
                    <wp:docPr id="3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32698" cy="6687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60157D" w14:textId="724E520B" w:rsidR="00B71228" w:rsidRDefault="00FA6B97">
                                <w:pPr>
                                  <w:rPr>
                                    <w:color w:val="1F65A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1F65A1"/>
                                    <w:sz w:val="96"/>
                                    <w:szCs w:val="96"/>
                                  </w:rPr>
                                  <w:t>ÇEVRE HEDEFLERİ</w:t>
                                </w:r>
                              </w:p>
                              <w:p w14:paraId="41AE5753" w14:textId="5858D136" w:rsidR="007E3B02" w:rsidRDefault="007E3B02">
                                <w:pPr>
                                  <w:rPr>
                                    <w:color w:val="1F65A1"/>
                                    <w:sz w:val="96"/>
                                    <w:szCs w:val="96"/>
                                  </w:rPr>
                                </w:pPr>
                              </w:p>
                              <w:p w14:paraId="625ED816" w14:textId="56754467" w:rsidR="007E3B02" w:rsidRDefault="007E3B02">
                                <w:r>
                                  <w:rPr>
                                    <w:color w:val="1F65A1"/>
                                    <w:sz w:val="96"/>
                                    <w:szCs w:val="96"/>
                                  </w:rPr>
                                  <w:t>ENVIROMENTAL TARGETS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3A4E9E" id="Metin Kutusu 2" o:spid="_x0000_s1030" type="#_x0000_t202" style="position:absolute;margin-left:-18.1pt;margin-top:91.7pt;width:506.5pt;height:5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" filled="f" stroked="f">
                    <v:textbox>
                      <w:txbxContent>
                        <w:p w14:paraId="2360157D" w14:textId="724E520B" w:rsidR="00B71228" w:rsidRDefault="00FA6B97">
                          <w:pPr>
                            <w:rPr>
                              <w:color w:val="1F65A1"/>
                              <w:sz w:val="96"/>
                              <w:szCs w:val="96"/>
                            </w:rPr>
                          </w:pPr>
                          <w:r>
                            <w:rPr>
                              <w:color w:val="1F65A1"/>
                              <w:sz w:val="96"/>
                              <w:szCs w:val="96"/>
                            </w:rPr>
                            <w:t>ÇEVRE HEDEFLERİ</w:t>
                          </w:r>
                        </w:p>
                        <w:p w14:paraId="41AE5753" w14:textId="5858D136" w:rsidR="007E3B02" w:rsidRDefault="007E3B02">
                          <w:pPr>
                            <w:rPr>
                              <w:color w:val="1F65A1"/>
                              <w:sz w:val="96"/>
                              <w:szCs w:val="96"/>
                            </w:rPr>
                          </w:pPr>
                        </w:p>
                        <w:p w14:paraId="625ED816" w14:textId="56754467" w:rsidR="007E3B02" w:rsidRDefault="007E3B02">
                          <w:r>
                            <w:rPr>
                              <w:color w:val="1F65A1"/>
                              <w:sz w:val="96"/>
                              <w:szCs w:val="96"/>
                            </w:rPr>
                            <w:t>ENVIROMENTAL TARGETS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66806" w:rsidRPr="00A66806">
            <w:rPr>
              <w:noProof/>
              <w:lang w:eastAsia="tr-TR"/>
            </w:rPr>
            <w:drawing>
              <wp:anchor distT="0" distB="0" distL="114300" distR="114300" simplePos="0" relativeHeight="251680768" behindDoc="0" locked="0" layoutInCell="1" allowOverlap="1" wp14:anchorId="6BF278C9" wp14:editId="1B4E392D">
                <wp:simplePos x="0" y="0"/>
                <wp:positionH relativeFrom="margin">
                  <wp:posOffset>-301099</wp:posOffset>
                </wp:positionH>
                <wp:positionV relativeFrom="margin">
                  <wp:posOffset>8592820</wp:posOffset>
                </wp:positionV>
                <wp:extent cx="1882535" cy="591117"/>
                <wp:effectExtent l="0" t="0" r="3810" b="0"/>
                <wp:wrapSquare wrapText="bothSides"/>
                <wp:docPr id="7" name="Resim 7" descr="\\evafs\Kurumsal\2014\Kurumsal Kimlik\Logo\Anel Grup Kuzey Yıldızı Yeni Logolar\Kuzey Yıldızı Gruplandırılmış Logolar\ANEL-TR\ANEL-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evafs\Kurumsal\2014\Kurumsal Kimlik\Logo\Anel Grup Kuzey Yıldızı Yeni Logolar\Kuzey Yıldızı Gruplandırılmış Logolar\ANEL-TR\ANEL-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535" cy="5911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A1231">
            <w:rPr>
              <w:noProof/>
              <w:lang w:eastAsia="tr-TR"/>
            </w:rPr>
            <w:drawing>
              <wp:anchor distT="0" distB="0" distL="114300" distR="114300" simplePos="0" relativeHeight="251664384" behindDoc="1" locked="0" layoutInCell="1" allowOverlap="1" wp14:anchorId="2A276F78" wp14:editId="2C59D2F1">
                <wp:simplePos x="0" y="0"/>
                <wp:positionH relativeFrom="column">
                  <wp:posOffset>5257800</wp:posOffset>
                </wp:positionH>
                <wp:positionV relativeFrom="paragraph">
                  <wp:posOffset>8363585</wp:posOffset>
                </wp:positionV>
                <wp:extent cx="962025" cy="421005"/>
                <wp:effectExtent l="0" t="0" r="3175" b="10795"/>
                <wp:wrapTight wrapText="bothSides">
                  <wp:wrapPolygon edited="0">
                    <wp:start x="0" y="0"/>
                    <wp:lineTo x="570" y="20851"/>
                    <wp:lineTo x="21101" y="20851"/>
                    <wp:lineTo x="19960" y="0"/>
                    <wp:lineTo x="0" y="0"/>
                  </wp:wrapPolygon>
                </wp:wrapTight>
                <wp:docPr id="16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el-3-1.png"/>
                        <pic:cNvPicPr/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A1231">
            <w:rPr>
              <w:noProof/>
              <w:lang w:val="en-US"/>
            </w:rPr>
            <w:br w:type="page"/>
          </w:r>
        </w:p>
      </w:sdtContent>
    </w:sdt>
    <w:p w14:paraId="26745AF0" w14:textId="77777777" w:rsidR="0016013A" w:rsidRDefault="0016013A" w:rsidP="000F1B8D">
      <w:pPr>
        <w:tabs>
          <w:tab w:val="right" w:pos="9072"/>
        </w:tabs>
        <w:rPr>
          <w:color w:val="404040" w:themeColor="text1" w:themeTint="BF"/>
        </w:rPr>
        <w:sectPr w:rsidR="0016013A" w:rsidSect="0016013A">
          <w:headerReference w:type="default" r:id="rId15"/>
          <w:footerReference w:type="default" r:id="rId16"/>
          <w:pgSz w:w="11906" w:h="16838"/>
          <w:pgMar w:top="1843" w:right="1417" w:bottom="1417" w:left="1417" w:header="708" w:footer="708" w:gutter="0"/>
          <w:cols w:space="708"/>
          <w:titlePg/>
          <w:docGrid w:linePitch="360"/>
        </w:sectPr>
      </w:pPr>
    </w:p>
    <w:p w14:paraId="7E4F66D5" w14:textId="37ED5220" w:rsidR="000F1B8D" w:rsidRPr="009F7069" w:rsidRDefault="008D0ECC" w:rsidP="000F1B8D">
      <w:pPr>
        <w:tabs>
          <w:tab w:val="right" w:pos="9072"/>
        </w:tabs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ab/>
      </w:r>
      <w:r w:rsidR="000F1B8D">
        <w:rPr>
          <w:color w:val="404040" w:themeColor="text1" w:themeTint="BF"/>
        </w:rPr>
        <w:tab/>
      </w:r>
    </w:p>
    <w:p w14:paraId="36C323AF" w14:textId="77777777" w:rsidR="0016013A" w:rsidRPr="005677CF" w:rsidRDefault="0016013A" w:rsidP="00FA6B97">
      <w:pPr>
        <w:rPr>
          <w:sz w:val="6"/>
          <w:szCs w:val="6"/>
        </w:rPr>
      </w:pPr>
    </w:p>
    <w:p w14:paraId="36E6629D" w14:textId="26F5BF71" w:rsidR="00FA6B97" w:rsidRPr="005677CF" w:rsidRDefault="00FA6B97" w:rsidP="00FA6B97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32"/>
          <w:szCs w:val="32"/>
        </w:rPr>
      </w:pPr>
      <w:r w:rsidRPr="005677CF">
        <w:rPr>
          <w:rFonts w:ascii="Calibri" w:hAnsi="Calibri"/>
          <w:color w:val="002060"/>
          <w:sz w:val="32"/>
          <w:szCs w:val="32"/>
        </w:rPr>
        <w:t>2020 Yılı Hede</w:t>
      </w:r>
      <w:r w:rsidR="0016013A" w:rsidRPr="005677CF">
        <w:rPr>
          <w:rFonts w:ascii="Calibri" w:hAnsi="Calibri"/>
          <w:color w:val="002060"/>
          <w:sz w:val="32"/>
          <w:szCs w:val="32"/>
        </w:rPr>
        <w:t>f</w:t>
      </w:r>
      <w:r w:rsidR="00E55141">
        <w:rPr>
          <w:rFonts w:ascii="Calibri" w:hAnsi="Calibri"/>
          <w:color w:val="002060"/>
          <w:sz w:val="32"/>
          <w:szCs w:val="32"/>
        </w:rPr>
        <w:t xml:space="preserve"> Gerçekleşmeleri</w:t>
      </w:r>
    </w:p>
    <w:tbl>
      <w:tblPr>
        <w:tblW w:w="155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9"/>
        <w:gridCol w:w="7314"/>
        <w:gridCol w:w="1280"/>
        <w:gridCol w:w="963"/>
        <w:gridCol w:w="875"/>
        <w:gridCol w:w="875"/>
        <w:gridCol w:w="794"/>
      </w:tblGrid>
      <w:tr w:rsidR="005677CF" w:rsidRPr="00E55141" w14:paraId="55A87E96" w14:textId="77777777" w:rsidTr="00E55141">
        <w:trPr>
          <w:trHeight w:val="279"/>
        </w:trPr>
        <w:tc>
          <w:tcPr>
            <w:tcW w:w="3399" w:type="dxa"/>
            <w:shd w:val="clear" w:color="000000" w:fill="0070C0"/>
            <w:vAlign w:val="center"/>
            <w:hideMark/>
          </w:tcPr>
          <w:p w14:paraId="44198B30" w14:textId="77777777" w:rsidR="0016013A" w:rsidRPr="00E55141" w:rsidRDefault="0016013A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bookmarkStart w:id="0" w:name="_Hlk45281792"/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Hedef Adı</w:t>
            </w:r>
          </w:p>
        </w:tc>
        <w:tc>
          <w:tcPr>
            <w:tcW w:w="7314" w:type="dxa"/>
            <w:shd w:val="clear" w:color="000000" w:fill="0070C0"/>
            <w:noWrap/>
            <w:vAlign w:val="center"/>
            <w:hideMark/>
          </w:tcPr>
          <w:p w14:paraId="22FD8CE7" w14:textId="77777777" w:rsidR="0016013A" w:rsidRPr="00E55141" w:rsidRDefault="0016013A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Ölçümleme Metodu</w:t>
            </w:r>
          </w:p>
        </w:tc>
        <w:tc>
          <w:tcPr>
            <w:tcW w:w="1280" w:type="dxa"/>
            <w:shd w:val="clear" w:color="000000" w:fill="0070C0"/>
            <w:vAlign w:val="center"/>
            <w:hideMark/>
          </w:tcPr>
          <w:p w14:paraId="741332F0" w14:textId="2DC740E5" w:rsidR="0016013A" w:rsidRPr="00E55141" w:rsidRDefault="007E3B02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Periyot</w:t>
            </w:r>
          </w:p>
        </w:tc>
        <w:tc>
          <w:tcPr>
            <w:tcW w:w="963" w:type="dxa"/>
            <w:shd w:val="clear" w:color="000000" w:fill="0070C0"/>
            <w:noWrap/>
            <w:vAlign w:val="center"/>
            <w:hideMark/>
          </w:tcPr>
          <w:p w14:paraId="1F9603CC" w14:textId="1409505E" w:rsidR="0016013A" w:rsidRPr="00E55141" w:rsidRDefault="007E3B02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 xml:space="preserve">2020 </w:t>
            </w:r>
            <w:r w:rsidR="0016013A"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Hedef</w:t>
            </w:r>
          </w:p>
        </w:tc>
        <w:tc>
          <w:tcPr>
            <w:tcW w:w="875" w:type="dxa"/>
            <w:shd w:val="clear" w:color="000000" w:fill="1F4E78"/>
            <w:vAlign w:val="center"/>
            <w:hideMark/>
          </w:tcPr>
          <w:p w14:paraId="591C5E15" w14:textId="77777777" w:rsidR="0016013A" w:rsidRPr="00E55141" w:rsidRDefault="0016013A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875" w:type="dxa"/>
            <w:shd w:val="clear" w:color="000000" w:fill="1F4E78"/>
            <w:vAlign w:val="center"/>
            <w:hideMark/>
          </w:tcPr>
          <w:p w14:paraId="30523594" w14:textId="77777777" w:rsidR="0016013A" w:rsidRPr="00E55141" w:rsidRDefault="0016013A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794" w:type="dxa"/>
            <w:shd w:val="clear" w:color="000000" w:fill="1F4E78"/>
            <w:vAlign w:val="center"/>
            <w:hideMark/>
          </w:tcPr>
          <w:p w14:paraId="5CDE4276" w14:textId="77777777" w:rsidR="0016013A" w:rsidRPr="00E55141" w:rsidRDefault="0016013A" w:rsidP="001601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2020</w:t>
            </w:r>
          </w:p>
        </w:tc>
      </w:tr>
      <w:tr w:rsidR="00E55141" w:rsidRPr="00E55141" w14:paraId="1B455161" w14:textId="77777777" w:rsidTr="00E55141">
        <w:trPr>
          <w:trHeight w:val="364"/>
        </w:trPr>
        <w:tc>
          <w:tcPr>
            <w:tcW w:w="3399" w:type="dxa"/>
            <w:shd w:val="clear" w:color="auto" w:fill="auto"/>
            <w:vAlign w:val="center"/>
            <w:hideMark/>
          </w:tcPr>
          <w:p w14:paraId="3C0D128A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Çevre Kazası</w:t>
            </w:r>
          </w:p>
        </w:tc>
        <w:tc>
          <w:tcPr>
            <w:tcW w:w="7314" w:type="dxa"/>
            <w:shd w:val="clear" w:color="auto" w:fill="auto"/>
            <w:noWrap/>
            <w:vAlign w:val="center"/>
            <w:hideMark/>
          </w:tcPr>
          <w:p w14:paraId="5C8D0E00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Yıl İçinde Yaşanan Çevre Kazası Sayısı</w:t>
            </w:r>
          </w:p>
        </w:tc>
        <w:tc>
          <w:tcPr>
            <w:tcW w:w="1280" w:type="dxa"/>
            <w:vMerge w:val="restart"/>
            <w:shd w:val="clear" w:color="auto" w:fill="auto"/>
            <w:noWrap/>
            <w:vAlign w:val="center"/>
            <w:hideMark/>
          </w:tcPr>
          <w:p w14:paraId="2A5EF5FC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Yıllık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180F922D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86782B8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260E936E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83A9A7C" w14:textId="308CFC6E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0,00</w:t>
            </w:r>
          </w:p>
        </w:tc>
      </w:tr>
      <w:tr w:rsidR="00E55141" w:rsidRPr="00E55141" w14:paraId="1739820B" w14:textId="77777777" w:rsidTr="00E55141">
        <w:trPr>
          <w:trHeight w:val="435"/>
        </w:trPr>
        <w:tc>
          <w:tcPr>
            <w:tcW w:w="3399" w:type="dxa"/>
            <w:shd w:val="clear" w:color="auto" w:fill="auto"/>
            <w:vAlign w:val="center"/>
            <w:hideMark/>
          </w:tcPr>
          <w:p w14:paraId="4D4FB0E8" w14:textId="545FE4E9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Çevre Şikâyeti</w:t>
            </w:r>
          </w:p>
        </w:tc>
        <w:tc>
          <w:tcPr>
            <w:tcW w:w="7314" w:type="dxa"/>
            <w:shd w:val="clear" w:color="auto" w:fill="auto"/>
            <w:noWrap/>
            <w:vAlign w:val="center"/>
            <w:hideMark/>
          </w:tcPr>
          <w:p w14:paraId="054296BE" w14:textId="3EDCEF5A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Yıl İçinde Gelen Çevre Şikâyeti</w:t>
            </w: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14:paraId="669D9E0F" w14:textId="4C1E6DAB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7C597A4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2574187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68798E70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1A5A59F3" w14:textId="06E795E4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0,00</w:t>
            </w:r>
          </w:p>
        </w:tc>
      </w:tr>
      <w:tr w:rsidR="00E55141" w:rsidRPr="00E55141" w14:paraId="336B36C4" w14:textId="77777777" w:rsidTr="00E55141">
        <w:trPr>
          <w:trHeight w:val="334"/>
        </w:trPr>
        <w:tc>
          <w:tcPr>
            <w:tcW w:w="3399" w:type="dxa"/>
            <w:shd w:val="clear" w:color="auto" w:fill="auto"/>
            <w:vAlign w:val="center"/>
            <w:hideMark/>
          </w:tcPr>
          <w:p w14:paraId="143E8D68" w14:textId="19A03799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Doğal Kaynak Tüketiminde Tasarruf Farkındalığının Arttırılması</w:t>
            </w:r>
          </w:p>
        </w:tc>
        <w:tc>
          <w:tcPr>
            <w:tcW w:w="7314" w:type="dxa"/>
            <w:shd w:val="clear" w:color="auto" w:fill="auto"/>
            <w:vAlign w:val="center"/>
            <w:hideMark/>
          </w:tcPr>
          <w:p w14:paraId="3EC3851B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Kişi başı su ve elektrik tüketim miktarında %1 azalma= %30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Farkındalık Arttırıcı Yammer yayınlarının yıl içerisinde yapılması (06 adet) =%30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Farkındalık oluşma anket/sınavlarının yapılması=%40</w:t>
            </w: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14:paraId="6DD62ABB" w14:textId="46621CED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C32448A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60,0%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3F7C3EAB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_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C7D0C7A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_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04545C72" w14:textId="0141157E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65%</w:t>
            </w:r>
          </w:p>
        </w:tc>
      </w:tr>
      <w:tr w:rsidR="00E55141" w:rsidRPr="00E55141" w14:paraId="196DD8D7" w14:textId="77777777" w:rsidTr="00E55141">
        <w:trPr>
          <w:trHeight w:val="392"/>
        </w:trPr>
        <w:tc>
          <w:tcPr>
            <w:tcW w:w="3399" w:type="dxa"/>
            <w:shd w:val="clear" w:color="auto" w:fill="auto"/>
            <w:vAlign w:val="center"/>
            <w:hideMark/>
          </w:tcPr>
          <w:p w14:paraId="3320BD45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Karbon Ayak İzinin Bir Önceki Yıla Göre Düşürülmesi</w:t>
            </w:r>
          </w:p>
        </w:tc>
        <w:tc>
          <w:tcPr>
            <w:tcW w:w="7314" w:type="dxa"/>
            <w:shd w:val="clear" w:color="auto" w:fill="auto"/>
            <w:vAlign w:val="center"/>
            <w:hideMark/>
          </w:tcPr>
          <w:p w14:paraId="0A09BF29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2020 Yılı Karbon Salınım Miktarları (tonCO2) Ciroya Oranının 2019 Yılındaki Miktarı ile karşılaştırılması</w:t>
            </w: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14:paraId="32F73920" w14:textId="3CFC87D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51574110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B67E4BF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4,41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7BBF365F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6,00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7195C32F" w14:textId="59DD8032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4,66</w:t>
            </w:r>
          </w:p>
        </w:tc>
      </w:tr>
      <w:tr w:rsidR="00E55141" w:rsidRPr="00E55141" w14:paraId="225DF75E" w14:textId="77777777" w:rsidTr="00E55141">
        <w:trPr>
          <w:trHeight w:val="354"/>
        </w:trPr>
        <w:tc>
          <w:tcPr>
            <w:tcW w:w="3399" w:type="dxa"/>
            <w:shd w:val="clear" w:color="auto" w:fill="auto"/>
            <w:vAlign w:val="center"/>
            <w:hideMark/>
          </w:tcPr>
          <w:p w14:paraId="26245FD6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Karbon Ayak İzinin Bir Önceki Yıla Göre Düşürülmesi</w:t>
            </w:r>
          </w:p>
        </w:tc>
        <w:tc>
          <w:tcPr>
            <w:tcW w:w="7314" w:type="dxa"/>
            <w:shd w:val="clear" w:color="auto" w:fill="auto"/>
            <w:noWrap/>
            <w:vAlign w:val="center"/>
            <w:hideMark/>
          </w:tcPr>
          <w:p w14:paraId="5C7D6344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2020 Yılı Karbon Salınım Miktarları 2019 Yılındaki Miktarı ile karşılaştırılması</w:t>
            </w: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14:paraId="51560F54" w14:textId="3EF4117B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D96EB5F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51D07DE4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6.008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67A80B3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5.156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4A829F1" w14:textId="40CCCBDE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3.52</w:t>
            </w: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4</w:t>
            </w:r>
          </w:p>
        </w:tc>
      </w:tr>
      <w:tr w:rsidR="00E55141" w:rsidRPr="00E55141" w14:paraId="3A6DE689" w14:textId="77777777" w:rsidTr="00E55141">
        <w:trPr>
          <w:trHeight w:val="316"/>
        </w:trPr>
        <w:tc>
          <w:tcPr>
            <w:tcW w:w="3399" w:type="dxa"/>
            <w:shd w:val="clear" w:color="auto" w:fill="auto"/>
            <w:vAlign w:val="center"/>
            <w:hideMark/>
          </w:tcPr>
          <w:p w14:paraId="09E78B72" w14:textId="764F63D0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Uçuş Karbon İzninin Bir Önceki Yıla Göre Düşürülmesi</w:t>
            </w:r>
          </w:p>
        </w:tc>
        <w:tc>
          <w:tcPr>
            <w:tcW w:w="7314" w:type="dxa"/>
            <w:shd w:val="clear" w:color="auto" w:fill="auto"/>
            <w:vAlign w:val="center"/>
            <w:hideMark/>
          </w:tcPr>
          <w:p w14:paraId="12DD5408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2020 Yılı Uçuş Kaynaklı Karbon Salınım Miktarları (tonCO2) Ciroya Oranının 2019 Yılındaki Miktarı ile karşılaştırılması</w:t>
            </w: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14:paraId="4FED728C" w14:textId="344F7560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6350552D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1BE083E7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1,62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0F31059E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2,50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6B149ED" w14:textId="7380B469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1,75</w:t>
            </w:r>
          </w:p>
        </w:tc>
      </w:tr>
      <w:tr w:rsidR="00E55141" w:rsidRPr="00E55141" w14:paraId="745F83DB" w14:textId="77777777" w:rsidTr="00E55141">
        <w:trPr>
          <w:trHeight w:val="514"/>
        </w:trPr>
        <w:tc>
          <w:tcPr>
            <w:tcW w:w="3399" w:type="dxa"/>
            <w:shd w:val="clear" w:color="auto" w:fill="auto"/>
            <w:vAlign w:val="center"/>
            <w:hideMark/>
          </w:tcPr>
          <w:p w14:paraId="120AFAB0" w14:textId="77777777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Sıfır Atık Sistemi'nin Kurulması ve 31 Aralık 2020'ye kadar Belgelendirmenin yapılması</w:t>
            </w:r>
          </w:p>
        </w:tc>
        <w:tc>
          <w:tcPr>
            <w:tcW w:w="7314" w:type="dxa"/>
            <w:shd w:val="clear" w:color="auto" w:fill="auto"/>
            <w:vAlign w:val="center"/>
            <w:hideMark/>
          </w:tcPr>
          <w:p w14:paraId="4A3FDFB8" w14:textId="730DD52F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Çöp Kutusuz Ofis Sisteminin Oluşturulması (31 Aralık 2019) = %25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Eğitimlerin Verilmesi (30 Eylül 2020) =%25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Belge için başvuru yapılması (31 Aralık 2020) =%50</w:t>
            </w:r>
          </w:p>
        </w:tc>
        <w:tc>
          <w:tcPr>
            <w:tcW w:w="1280" w:type="dxa"/>
            <w:vMerge/>
            <w:shd w:val="clear" w:color="auto" w:fill="auto"/>
            <w:noWrap/>
            <w:vAlign w:val="center"/>
          </w:tcPr>
          <w:p w14:paraId="0F766F03" w14:textId="0268ED4F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14:paraId="4D8D7F69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100%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85DB743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_</w:t>
            </w:r>
          </w:p>
        </w:tc>
        <w:tc>
          <w:tcPr>
            <w:tcW w:w="875" w:type="dxa"/>
            <w:shd w:val="clear" w:color="auto" w:fill="auto"/>
            <w:noWrap/>
            <w:vAlign w:val="center"/>
            <w:hideMark/>
          </w:tcPr>
          <w:p w14:paraId="4E4C5031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  <w:t>25%</w:t>
            </w:r>
          </w:p>
        </w:tc>
        <w:tc>
          <w:tcPr>
            <w:tcW w:w="794" w:type="dxa"/>
            <w:shd w:val="clear" w:color="auto" w:fill="auto"/>
            <w:noWrap/>
            <w:vAlign w:val="center"/>
            <w:hideMark/>
          </w:tcPr>
          <w:p w14:paraId="60AD533F" w14:textId="1E3DA801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70C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100%</w:t>
            </w:r>
          </w:p>
        </w:tc>
      </w:tr>
      <w:bookmarkEnd w:id="0"/>
    </w:tbl>
    <w:p w14:paraId="22224644" w14:textId="77777777" w:rsidR="00F57560" w:rsidRPr="00F57560" w:rsidRDefault="00F57560" w:rsidP="007E3B02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14"/>
          <w:szCs w:val="14"/>
        </w:rPr>
      </w:pPr>
    </w:p>
    <w:p w14:paraId="32322A2C" w14:textId="54B1354F" w:rsidR="00F57560" w:rsidRPr="005677CF" w:rsidRDefault="00F57560" w:rsidP="00F57560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32"/>
          <w:szCs w:val="32"/>
        </w:rPr>
      </w:pPr>
      <w:r>
        <w:rPr>
          <w:rFonts w:ascii="Calibri" w:hAnsi="Calibri"/>
          <w:color w:val="002060"/>
          <w:sz w:val="32"/>
          <w:szCs w:val="32"/>
        </w:rPr>
        <w:t>2</w:t>
      </w:r>
      <w:r w:rsidRPr="005677CF">
        <w:rPr>
          <w:rFonts w:ascii="Calibri" w:hAnsi="Calibri"/>
          <w:color w:val="002060"/>
          <w:sz w:val="32"/>
          <w:szCs w:val="32"/>
        </w:rPr>
        <w:t>0</w:t>
      </w:r>
      <w:r>
        <w:rPr>
          <w:rFonts w:ascii="Calibri" w:hAnsi="Calibri"/>
          <w:color w:val="002060"/>
          <w:sz w:val="32"/>
          <w:szCs w:val="32"/>
        </w:rPr>
        <w:t>21</w:t>
      </w:r>
      <w:r w:rsidRPr="005677CF">
        <w:rPr>
          <w:rFonts w:ascii="Calibri" w:hAnsi="Calibri"/>
          <w:color w:val="002060"/>
          <w:sz w:val="32"/>
          <w:szCs w:val="32"/>
        </w:rPr>
        <w:t xml:space="preserve"> Yılı Hedef</w:t>
      </w:r>
      <w:r>
        <w:rPr>
          <w:rFonts w:ascii="Calibri" w:hAnsi="Calibri"/>
          <w:color w:val="002060"/>
          <w:sz w:val="32"/>
          <w:szCs w:val="32"/>
        </w:rPr>
        <w:t>leri</w:t>
      </w:r>
    </w:p>
    <w:tbl>
      <w:tblPr>
        <w:tblW w:w="4933" w:type="pct"/>
        <w:tblLook w:val="04A0" w:firstRow="1" w:lastRow="0" w:firstColumn="1" w:lastColumn="0" w:noHBand="0" w:noVBand="1"/>
      </w:tblPr>
      <w:tblGrid>
        <w:gridCol w:w="3324"/>
        <w:gridCol w:w="7413"/>
        <w:gridCol w:w="1257"/>
        <w:gridCol w:w="1349"/>
        <w:gridCol w:w="635"/>
        <w:gridCol w:w="706"/>
        <w:gridCol w:w="721"/>
      </w:tblGrid>
      <w:tr w:rsidR="00F57560" w:rsidRPr="00F57560" w14:paraId="7E23ABFA" w14:textId="77777777" w:rsidTr="00F57560">
        <w:trPr>
          <w:trHeight w:val="38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3CB2DD5A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Hedef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Adı</w:t>
            </w:r>
            <w:proofErr w:type="spellEnd"/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4E28C34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Ölçümleme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Metodu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2297DCE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Ölçüm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Periyodu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CCC3CA6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Hedef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23F8D0B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B127F37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2020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FA73EDE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2021</w:t>
            </w:r>
          </w:p>
        </w:tc>
      </w:tr>
      <w:tr w:rsidR="00F57560" w:rsidRPr="00F57560" w14:paraId="011CCAC0" w14:textId="77777777" w:rsidTr="00F57560">
        <w:trPr>
          <w:trHeight w:val="233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943A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Çevre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Kazası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3907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İçinde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Yaşanan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Çevre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Kazası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Sayısı</w:t>
            </w:r>
            <w:proofErr w:type="spellEnd"/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A0B3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Yıllık</w:t>
            </w:r>
            <w:proofErr w:type="spellEnd"/>
          </w:p>
          <w:p w14:paraId="4C80B814" w14:textId="12A50D6E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BEE5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12B0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A5F5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9F1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5DA2C0C6" w14:textId="77777777" w:rsidTr="00F57560">
        <w:trPr>
          <w:trHeight w:val="233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E411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Çevre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Şikayeti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427B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İçinde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Gelen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Çevre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Şikayeti</w:t>
            </w:r>
            <w:proofErr w:type="spellEnd"/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59FA" w14:textId="1648669F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97E0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2DDD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47AE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DA97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2C322230" w14:textId="77777777" w:rsidTr="00F57560">
        <w:trPr>
          <w:trHeight w:val="631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57AD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Doğal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Kaynak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Tüketiminde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Taasaruf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Farkınlığının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Arttırılması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955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Kişi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başı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su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ve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elektrik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tüketim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miktarında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%1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azalma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= %30</w:t>
            </w: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Farkındalık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Arttırıcı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Yammer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yayınlarının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içerisinde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yapılması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(06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adet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) =%30</w:t>
            </w: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br/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Farkındalık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oluşma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anket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/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sınavlarının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yapılması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=%40</w:t>
            </w: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A16B" w14:textId="2C3EBE5B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60E9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70,0%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8B8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_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AF05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65%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4D67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49BFA21D" w14:textId="77777777" w:rsidTr="00F57560">
        <w:trPr>
          <w:trHeight w:val="427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66701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Karbon Ayak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İzinin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Bir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Önceki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Yıla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Göre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Düşürülmesi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437D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2021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Karbon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Salınım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Miktarları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(tonCO2)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Ciroya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Oranının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2020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Yılındaki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ile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karşılaştırılması</w:t>
            </w:r>
            <w:proofErr w:type="spellEnd"/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001B" w14:textId="350F483C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E2A6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E826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6,09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DEBD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4,66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9F8D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1C33F9E6" w14:textId="77777777" w:rsidTr="00F57560">
        <w:trPr>
          <w:trHeight w:val="233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0DB9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Karbon Ayak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İzinin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Bir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Önceki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Yıla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Göre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Düşürülmesi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E38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2020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Karbon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Salınım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Miktarları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2020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Yılındaki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ile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karşılaştırılması</w:t>
            </w:r>
            <w:proofErr w:type="spellEnd"/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9648" w14:textId="3C75CB4A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1D21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2DB7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5.232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9E32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3.524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C066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46224261" w14:textId="77777777" w:rsidTr="00F57560">
        <w:trPr>
          <w:trHeight w:val="427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52A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Uçuş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Karbon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İzinini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Bir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Önceki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Yıla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Göre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Düşürülmesi</w:t>
            </w:r>
            <w:proofErr w:type="spellEnd"/>
            <w:proofErr w:type="gram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C01C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2021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Uçuş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Kaynaklı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Karbon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Salınım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Miktarları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(tonCO2)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Ciroya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Oranının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2020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Yılındaki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Miktarı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ile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karşılaştırılması</w:t>
            </w:r>
            <w:proofErr w:type="spellEnd"/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C053" w14:textId="7C7C480D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F4F0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6B49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2,50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B008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1,75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D495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2266071F" w14:textId="77777777" w:rsidTr="00F57560">
        <w:trPr>
          <w:trHeight w:val="427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4C72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Kişi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başı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kullanılan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kağıt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atık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miktarının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%1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azaltılması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6A6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(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Printerdan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alınan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çıktı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/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Kişi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Sayısı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kişi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/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gün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= 2020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ile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2021arasındaki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değişimin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karşılaştırılması</w:t>
            </w:r>
            <w:proofErr w:type="spellEnd"/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91DA" w14:textId="1585734E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1FFA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941C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2,42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CB4B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3,81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BCEA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F57560" w:rsidRPr="00F57560" w14:paraId="762A05F4" w14:textId="77777777" w:rsidTr="00F57560">
        <w:trPr>
          <w:trHeight w:val="233"/>
        </w:trPr>
        <w:tc>
          <w:tcPr>
            <w:tcW w:w="1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E6E3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BIST 100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Sürdürülebilirlik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endeksinde</w:t>
            </w:r>
            <w:proofErr w:type="spellEnd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kalınması</w:t>
            </w:r>
            <w:proofErr w:type="spellEnd"/>
          </w:p>
        </w:tc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55E7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BIST 100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Sürdürülebilirlik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endeksinde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kalınması</w:t>
            </w:r>
            <w:proofErr w:type="spellEnd"/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 xml:space="preserve"> = %100</w:t>
            </w: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4AE" w14:textId="2C37C248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7ECE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9C80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25%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9120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3C10" w14:textId="77777777" w:rsidR="00F57560" w:rsidRPr="00F57560" w:rsidRDefault="00F57560" w:rsidP="00F575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 </w:t>
            </w:r>
          </w:p>
        </w:tc>
      </w:tr>
    </w:tbl>
    <w:p w14:paraId="46999BA4" w14:textId="77777777" w:rsidR="00F57560" w:rsidRDefault="00F57560" w:rsidP="007E3B02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32"/>
          <w:szCs w:val="32"/>
        </w:rPr>
      </w:pPr>
    </w:p>
    <w:p w14:paraId="0C062E7F" w14:textId="77777777" w:rsidR="00F57560" w:rsidRDefault="00F57560" w:rsidP="007E3B02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32"/>
          <w:szCs w:val="32"/>
        </w:rPr>
      </w:pPr>
    </w:p>
    <w:p w14:paraId="0F2D1374" w14:textId="454F3DE4" w:rsidR="007E3B02" w:rsidRDefault="007E3B02" w:rsidP="007E3B02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32"/>
          <w:szCs w:val="32"/>
        </w:rPr>
      </w:pPr>
      <w:r w:rsidRPr="005677CF">
        <w:rPr>
          <w:rFonts w:ascii="Calibri" w:hAnsi="Calibri"/>
          <w:color w:val="002060"/>
          <w:sz w:val="32"/>
          <w:szCs w:val="32"/>
        </w:rPr>
        <w:t>20</w:t>
      </w:r>
      <w:r w:rsidR="00E55141">
        <w:rPr>
          <w:rFonts w:ascii="Calibri" w:hAnsi="Calibri"/>
          <w:color w:val="002060"/>
          <w:sz w:val="32"/>
          <w:szCs w:val="32"/>
        </w:rPr>
        <w:t xml:space="preserve">20 </w:t>
      </w:r>
      <w:r w:rsidR="009B07D9">
        <w:rPr>
          <w:rFonts w:ascii="Calibri" w:hAnsi="Calibri"/>
          <w:color w:val="002060"/>
          <w:sz w:val="32"/>
          <w:szCs w:val="32"/>
        </w:rPr>
        <w:t>Targets Results</w:t>
      </w:r>
    </w:p>
    <w:tbl>
      <w:tblPr>
        <w:tblW w:w="155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7308"/>
        <w:gridCol w:w="1265"/>
        <w:gridCol w:w="1254"/>
        <w:gridCol w:w="795"/>
        <w:gridCol w:w="781"/>
        <w:gridCol w:w="732"/>
      </w:tblGrid>
      <w:tr w:rsidR="00E55141" w:rsidRPr="00E55141" w14:paraId="3F8914D3" w14:textId="77777777" w:rsidTr="00E55141">
        <w:trPr>
          <w:trHeight w:val="3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233682B2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Target Name</w:t>
            </w: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D40AD65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Calculation Method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548E784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Period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8E6751D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2020 Target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4C27C249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2018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C5541D0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5DCA937D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tr-TR"/>
              </w:rPr>
              <w:t>2020</w:t>
            </w:r>
          </w:p>
        </w:tc>
      </w:tr>
      <w:tr w:rsidR="00E55141" w:rsidRPr="00E55141" w14:paraId="214DD65D" w14:textId="77777777" w:rsidTr="00E55141">
        <w:trPr>
          <w:trHeight w:val="284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CA82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Environmental Accident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8744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Environmental Accidents in the Year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EB5C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Yearly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EFFB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3591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DD28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2D6F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0,00</w:t>
            </w:r>
          </w:p>
        </w:tc>
      </w:tr>
      <w:tr w:rsidR="00E55141" w:rsidRPr="00E55141" w14:paraId="43448079" w14:textId="77777777" w:rsidTr="00E55141">
        <w:trPr>
          <w:trHeight w:val="345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7BDC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Environmental Compliance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D8B1A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Environmental Compliance in the Year</w:t>
            </w:r>
          </w:p>
        </w:tc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38AB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B1E4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5363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FBD2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6EB3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0,00</w:t>
            </w:r>
          </w:p>
        </w:tc>
      </w:tr>
      <w:tr w:rsidR="00E55141" w:rsidRPr="00E55141" w14:paraId="66F49D7A" w14:textId="77777777" w:rsidTr="00E55141">
        <w:trPr>
          <w:trHeight w:val="470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8BAF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Increasing Savings Awareness in Natural Resource Consumption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75C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1% reduction in per capita water and electricity consumption = 30%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Awareness Raising Yammer publications during the year (06) = 30%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Awareness raising surveys / quiz = 40%</w:t>
            </w:r>
          </w:p>
        </w:tc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80CDF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71A5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60,0%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AE58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_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3E62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1C53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65%</w:t>
            </w:r>
          </w:p>
        </w:tc>
      </w:tr>
      <w:tr w:rsidR="00E55141" w:rsidRPr="00E55141" w14:paraId="76077248" w14:textId="77777777" w:rsidTr="00E55141">
        <w:trPr>
          <w:trHeight w:val="41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3EF1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Reduction of Carbon Footprint – Revenue Ratio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736D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 xml:space="preserve">Comparison of ratio of Carbon Emission (ton CO2) /Revenue Ratio of 2020 with the Ratio in 2019 </w:t>
            </w:r>
          </w:p>
        </w:tc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E834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0EE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2395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4,41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0542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6,00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82D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4,66</w:t>
            </w:r>
          </w:p>
        </w:tc>
      </w:tr>
      <w:tr w:rsidR="00E55141" w:rsidRPr="00E55141" w14:paraId="60665521" w14:textId="77777777" w:rsidTr="00E55141">
        <w:trPr>
          <w:trHeight w:val="352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2F7E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>Reduction of Carbon Footprint –tonCO2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A7A7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 xml:space="preserve">Comparison of ratio of Carbon Emission (ton CO2) with the Ratio in 2019 </w:t>
            </w:r>
          </w:p>
        </w:tc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71F6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9800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033A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6.008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AFFF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5.156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A114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3.524</w:t>
            </w:r>
          </w:p>
        </w:tc>
      </w:tr>
      <w:tr w:rsidR="00E55141" w:rsidRPr="00E55141" w14:paraId="622E6033" w14:textId="77777777" w:rsidTr="00E55141">
        <w:trPr>
          <w:trHeight w:val="323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BD29" w14:textId="7D66880A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Calibri"/>
                <w:b/>
                <w:bCs/>
                <w:color w:val="002060"/>
                <w:sz w:val="18"/>
                <w:szCs w:val="18"/>
              </w:rPr>
              <w:t>Reduction of Flights Carbon Footprint – Revenue Ratio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1B67F" w14:textId="3630EEB2" w:rsidR="00E55141" w:rsidRPr="00E55141" w:rsidRDefault="00E55141" w:rsidP="00E55141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>
              <w:rPr>
                <w:rFonts w:ascii="Trebuchet MS" w:hAnsi="Trebuchet MS" w:cs="Calibri"/>
                <w:color w:val="002060"/>
                <w:sz w:val="18"/>
                <w:szCs w:val="18"/>
              </w:rPr>
              <w:t>Comparison of ratio of Flight Carbon Emission (ton CO2) / Revenue Ratio of 2020 with the Ratio in 2019</w:t>
            </w:r>
          </w:p>
        </w:tc>
        <w:tc>
          <w:tcPr>
            <w:tcW w:w="12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EF7E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87F3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1A37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2,45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9EE1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2,39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E1B2" w14:textId="77777777" w:rsidR="00E55141" w:rsidRPr="00E55141" w:rsidRDefault="00E55141" w:rsidP="00E551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1,75</w:t>
            </w:r>
          </w:p>
        </w:tc>
      </w:tr>
      <w:tr w:rsidR="00E55141" w:rsidRPr="00E55141" w14:paraId="468DB47E" w14:textId="77777777" w:rsidTr="00E55141">
        <w:trPr>
          <w:trHeight w:val="617"/>
        </w:trPr>
        <w:tc>
          <w:tcPr>
            <w:tcW w:w="3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C01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t xml:space="preserve">Creation Zero Waste System and </w:t>
            </w:r>
            <w:r w:rsidRPr="00E55141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  <w:br/>
              <w:t>Obtaining Certification until 31 December 2020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3648" w14:textId="77777777" w:rsidR="00E55141" w:rsidRPr="00E55141" w:rsidRDefault="00E55141" w:rsidP="006E5134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Removal of trash cans from offices =%25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Delivering Zero Waste System Trainings (September 30, 2020) =%25</w:t>
            </w: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br/>
              <w:t>Making an application for the certificate (31 December 2020) =% 50</w:t>
            </w:r>
          </w:p>
        </w:tc>
        <w:tc>
          <w:tcPr>
            <w:tcW w:w="12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52C8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886B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100%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2878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_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54E4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25%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08BBD" w14:textId="77777777" w:rsidR="00E55141" w:rsidRPr="00E55141" w:rsidRDefault="00E55141" w:rsidP="006E51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eastAsia="tr-TR"/>
              </w:rPr>
            </w:pPr>
            <w:r w:rsidRPr="00E55141">
              <w:rPr>
                <w:rFonts w:ascii="Tahoma" w:hAnsi="Tahoma" w:cs="Tahoma"/>
                <w:color w:val="0070C0"/>
                <w:sz w:val="16"/>
                <w:szCs w:val="16"/>
              </w:rPr>
              <w:t>%100</w:t>
            </w:r>
          </w:p>
        </w:tc>
      </w:tr>
    </w:tbl>
    <w:p w14:paraId="000EC815" w14:textId="77777777" w:rsidR="007E3B02" w:rsidRPr="007E3B02" w:rsidRDefault="007E3B02" w:rsidP="007E3B02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20"/>
          <w:szCs w:val="20"/>
        </w:rPr>
      </w:pPr>
    </w:p>
    <w:p w14:paraId="1D699EB7" w14:textId="4C5FDDCA" w:rsidR="00F57560" w:rsidRPr="00F57560" w:rsidRDefault="007E3B02" w:rsidP="00F57560">
      <w:pPr>
        <w:pStyle w:val="Heading1"/>
        <w:keepLines w:val="0"/>
        <w:spacing w:before="0" w:line="240" w:lineRule="auto"/>
        <w:jc w:val="both"/>
        <w:rPr>
          <w:rFonts w:ascii="Calibri" w:hAnsi="Calibri"/>
          <w:color w:val="002060"/>
          <w:sz w:val="32"/>
          <w:szCs w:val="32"/>
        </w:rPr>
      </w:pPr>
      <w:r w:rsidRPr="005677CF">
        <w:rPr>
          <w:rFonts w:ascii="Calibri" w:hAnsi="Calibri"/>
          <w:color w:val="002060"/>
          <w:sz w:val="32"/>
          <w:szCs w:val="32"/>
        </w:rPr>
        <w:t>202</w:t>
      </w:r>
      <w:r w:rsidR="00E55141">
        <w:rPr>
          <w:rFonts w:ascii="Calibri" w:hAnsi="Calibri"/>
          <w:color w:val="002060"/>
          <w:sz w:val="32"/>
          <w:szCs w:val="32"/>
        </w:rPr>
        <w:t>1</w:t>
      </w:r>
      <w:r w:rsidRPr="005677CF">
        <w:rPr>
          <w:rFonts w:ascii="Calibri" w:hAnsi="Calibri"/>
          <w:color w:val="002060"/>
          <w:sz w:val="32"/>
          <w:szCs w:val="32"/>
        </w:rPr>
        <w:t xml:space="preserve"> </w:t>
      </w:r>
      <w:r w:rsidR="00F57560">
        <w:rPr>
          <w:rFonts w:ascii="Calibri" w:hAnsi="Calibri"/>
          <w:color w:val="002060"/>
          <w:sz w:val="32"/>
          <w:szCs w:val="32"/>
        </w:rPr>
        <w:t>Targets</w:t>
      </w:r>
    </w:p>
    <w:tbl>
      <w:tblPr>
        <w:tblW w:w="15501" w:type="dxa"/>
        <w:tblInd w:w="113" w:type="dxa"/>
        <w:tblLook w:val="04A0" w:firstRow="1" w:lastRow="0" w:firstColumn="1" w:lastColumn="0" w:noHBand="0" w:noVBand="1"/>
      </w:tblPr>
      <w:tblGrid>
        <w:gridCol w:w="4492"/>
        <w:gridCol w:w="6276"/>
        <w:gridCol w:w="1276"/>
        <w:gridCol w:w="1134"/>
        <w:gridCol w:w="709"/>
        <w:gridCol w:w="990"/>
        <w:gridCol w:w="624"/>
      </w:tblGrid>
      <w:tr w:rsidR="00F57560" w:rsidRPr="00F57560" w14:paraId="6F22CA30" w14:textId="77777777" w:rsidTr="00F57560">
        <w:trPr>
          <w:trHeight w:val="16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EAC4FF4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Target Name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38433CF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Calculation Method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14:paraId="71C462E3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612A4BD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Target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6446AD51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0673E148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vAlign w:val="center"/>
            <w:hideMark/>
          </w:tcPr>
          <w:p w14:paraId="26964D5E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/>
              </w:rPr>
              <w:t>2021</w:t>
            </w:r>
          </w:p>
        </w:tc>
      </w:tr>
      <w:tr w:rsidR="00F57560" w:rsidRPr="00F57560" w14:paraId="487994EF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98BD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Environmental Accident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4389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Environmental Accidents in the Year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8D13" w14:textId="27460219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E55141">
              <w:rPr>
                <w:rFonts w:ascii="Tahoma" w:eastAsia="Times New Roman" w:hAnsi="Tahoma" w:cs="Tahoma"/>
                <w:color w:val="002060"/>
                <w:sz w:val="16"/>
                <w:szCs w:val="16"/>
                <w:lang w:eastAsia="tr-TR"/>
              </w:rPr>
              <w:t>Yearly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F57C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58E2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B0D6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00AD" w14:textId="71DDCAA4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3CE77256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757A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Environmental Compliance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ED5A9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Environmental Compliance in the Year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79679" w14:textId="239B031A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973E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B05F5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913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1C46" w14:textId="64B3DA0E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02E4DAC3" w14:textId="77777777" w:rsidTr="00F57560">
        <w:trPr>
          <w:trHeight w:val="583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1CF8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Increasing Savings Awareness in Natural Resource Consumption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13C4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 reduction in per capita water and electricity consumption = 30%</w:t>
            </w: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br/>
              <w:t>Awareness Raising Yammer publications during the year (06) = 30%</w:t>
            </w: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br/>
              <w:t>Awareness raising surveys / quiz = 40%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E61F" w14:textId="27E0C566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1BA4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70,0%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2E09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BF60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65%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0E0" w14:textId="62C13B40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60620F2D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835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Reduction of Carbon Footprint – Revenue Ratio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4A08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Comparison of ratio of Carbon Emission (ton CO2) /Revenue Ratio of 2021 with the Ratio in 2020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D80A" w14:textId="7E6B312C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EE3F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AEF9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6,09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2FE5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4,66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28D3" w14:textId="2A0B033B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0A5B6ADC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A2C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Reduction of Carbon Footprint –tonCO2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E83F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Comparison of ratio of Carbon Emission (ton CO2) with the Ratio in 2020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7FB3" w14:textId="0AFEA7A5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9C17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02AF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5.232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AD5CE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3.524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1EB2" w14:textId="0387C761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23FB3447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F2561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Reduction of Flights Carbon Footprint – Revenue Ratio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E190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Comparison of ratio of Flight Carbon Emission (ton CO2) / Revenue Ratio of 2020 with the Ratio in 2020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3DBC" w14:textId="0DADC12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28D8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AE40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2,50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A789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2E40" w14:textId="0AF878A8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66DDD8BB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5843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Reducing the Amount of Paper Waste Per Person- %1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05B0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(Output from printer / Number of People) person / day, Comparing the number of papers printed per person per 2021 with 2020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1ACF" w14:textId="0017F173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A5D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5298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2,42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5EC4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8555" w14:textId="79398325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29813794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6961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b/>
                <w:bCs/>
                <w:color w:val="002060"/>
                <w:sz w:val="16"/>
                <w:szCs w:val="16"/>
                <w:lang w:val="en-US"/>
              </w:rPr>
              <w:t>Persistence in BIST 100 Sustainability Index</w:t>
            </w: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A36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Persistence in BIST 100 Sustainability Index = %100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D9A4" w14:textId="0CB9E790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421E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5510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0A52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  <w:r w:rsidRPr="00F57560"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  <w:t>100%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DEE0" w14:textId="2E691289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</w:tr>
      <w:tr w:rsidR="00F57560" w:rsidRPr="00F57560" w14:paraId="18B7456E" w14:textId="77777777" w:rsidTr="00F57560">
        <w:trPr>
          <w:trHeight w:val="16"/>
        </w:trPr>
        <w:tc>
          <w:tcPr>
            <w:tcW w:w="4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FA83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color w:val="002060"/>
                <w:sz w:val="16"/>
                <w:szCs w:val="16"/>
                <w:lang w:val="en-US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53F3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5B62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8ABB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F064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F89B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28B4" w14:textId="77777777" w:rsidR="00F57560" w:rsidRPr="00F57560" w:rsidRDefault="00F57560" w:rsidP="00F5756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val="en-US"/>
              </w:rPr>
            </w:pPr>
          </w:p>
        </w:tc>
      </w:tr>
    </w:tbl>
    <w:p w14:paraId="622E0B73" w14:textId="7F3B75A8" w:rsidR="00F57560" w:rsidRDefault="00F57560" w:rsidP="00F57560"/>
    <w:p w14:paraId="271D9C54" w14:textId="36030461" w:rsidR="00F57560" w:rsidRDefault="00F57560" w:rsidP="00F57560"/>
    <w:p w14:paraId="78C6661C" w14:textId="77777777" w:rsidR="00F57560" w:rsidRPr="00F57560" w:rsidRDefault="00F57560" w:rsidP="00F57560"/>
    <w:sectPr w:rsidR="00F57560" w:rsidRPr="00F57560" w:rsidSect="007E3B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7BDE" w14:textId="77777777" w:rsidR="00124B6C" w:rsidRDefault="00124B6C" w:rsidP="00906065">
      <w:pPr>
        <w:spacing w:after="0" w:line="240" w:lineRule="auto"/>
      </w:pPr>
      <w:r>
        <w:separator/>
      </w:r>
    </w:p>
  </w:endnote>
  <w:endnote w:type="continuationSeparator" w:id="0">
    <w:p w14:paraId="150FDBAB" w14:textId="77777777" w:rsidR="00124B6C" w:rsidRDefault="00124B6C" w:rsidP="0090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text1" w:themeTint="80"/>
      </w:rPr>
      <w:id w:val="-568577806"/>
      <w:docPartObj>
        <w:docPartGallery w:val="Page Numbers (Bottom of Page)"/>
        <w:docPartUnique/>
      </w:docPartObj>
    </w:sdtPr>
    <w:sdtEndPr/>
    <w:sdtContent>
      <w:p w14:paraId="21FEA50A" w14:textId="3F3F7F67" w:rsidR="00B71228" w:rsidRPr="001E5768" w:rsidRDefault="00B2659B">
        <w:pPr>
          <w:pStyle w:val="Footer"/>
          <w:jc w:val="center"/>
          <w:rPr>
            <w:color w:val="7F7F7F" w:themeColor="text1" w:themeTint="80"/>
          </w:rPr>
        </w:pPr>
        <w:r w:rsidRPr="00B2659B">
          <w:rPr>
            <w:b/>
            <w:bCs/>
            <w:color w:val="7F7F7F" w:themeColor="text1" w:themeTint="80"/>
          </w:rPr>
          <w:fldChar w:fldCharType="begin"/>
        </w:r>
        <w:r w:rsidRPr="00B2659B">
          <w:rPr>
            <w:b/>
            <w:bCs/>
            <w:color w:val="7F7F7F" w:themeColor="text1" w:themeTint="80"/>
          </w:rPr>
          <w:instrText>PAGE  \* Arabic  \* MERGEFORMAT</w:instrText>
        </w:r>
        <w:r w:rsidRPr="00B2659B">
          <w:rPr>
            <w:b/>
            <w:bCs/>
            <w:color w:val="7F7F7F" w:themeColor="text1" w:themeTint="80"/>
          </w:rPr>
          <w:fldChar w:fldCharType="separate"/>
        </w:r>
        <w:r w:rsidR="00A462CF">
          <w:rPr>
            <w:b/>
            <w:bCs/>
            <w:noProof/>
            <w:color w:val="7F7F7F" w:themeColor="text1" w:themeTint="80"/>
          </w:rPr>
          <w:t>2</w:t>
        </w:r>
        <w:r w:rsidRPr="00B2659B">
          <w:rPr>
            <w:b/>
            <w:bCs/>
            <w:color w:val="7F7F7F" w:themeColor="text1" w:themeTint="80"/>
          </w:rPr>
          <w:fldChar w:fldCharType="end"/>
        </w:r>
        <w:r w:rsidRPr="00B2659B">
          <w:rPr>
            <w:color w:val="7F7F7F" w:themeColor="text1" w:themeTint="80"/>
          </w:rPr>
          <w:t xml:space="preserve"> </w:t>
        </w:r>
        <w:r w:rsidRPr="00B2659B">
          <w:rPr>
            <w:color w:val="7F7F7F" w:themeColor="text1" w:themeTint="80"/>
          </w:rPr>
          <w:t xml:space="preserve">/ </w:t>
        </w:r>
        <w:r w:rsidRPr="00B2659B">
          <w:rPr>
            <w:b/>
            <w:bCs/>
            <w:color w:val="7F7F7F" w:themeColor="text1" w:themeTint="80"/>
          </w:rPr>
          <w:fldChar w:fldCharType="begin"/>
        </w:r>
        <w:r w:rsidRPr="00B2659B">
          <w:rPr>
            <w:b/>
            <w:bCs/>
            <w:color w:val="7F7F7F" w:themeColor="text1" w:themeTint="80"/>
          </w:rPr>
          <w:instrText>NUMPAGES  \* Arabic  \* MERGEFORMAT</w:instrText>
        </w:r>
        <w:r w:rsidRPr="00B2659B">
          <w:rPr>
            <w:b/>
            <w:bCs/>
            <w:color w:val="7F7F7F" w:themeColor="text1" w:themeTint="80"/>
          </w:rPr>
          <w:fldChar w:fldCharType="separate"/>
        </w:r>
        <w:r w:rsidR="00A462CF">
          <w:rPr>
            <w:b/>
            <w:bCs/>
            <w:noProof/>
            <w:color w:val="7F7F7F" w:themeColor="text1" w:themeTint="80"/>
          </w:rPr>
          <w:t>2</w:t>
        </w:r>
        <w:r w:rsidRPr="00B2659B">
          <w:rPr>
            <w:b/>
            <w:bCs/>
            <w:color w:val="7F7F7F" w:themeColor="text1" w:themeTint="80"/>
          </w:rPr>
          <w:fldChar w:fldCharType="end"/>
        </w:r>
      </w:p>
    </w:sdtContent>
  </w:sdt>
  <w:p w14:paraId="410E3F3C" w14:textId="2F31203D" w:rsidR="00B71228" w:rsidRDefault="0016013A">
    <w:pPr>
      <w:pStyle w:val="Foo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B807AD" wp14:editId="44C5516A">
              <wp:simplePos x="0" y="0"/>
              <wp:positionH relativeFrom="column">
                <wp:posOffset>-900430</wp:posOffset>
              </wp:positionH>
              <wp:positionV relativeFrom="margin">
                <wp:posOffset>6393180</wp:posOffset>
              </wp:positionV>
              <wp:extent cx="10685145" cy="267335"/>
              <wp:effectExtent l="0" t="0" r="1905" b="0"/>
              <wp:wrapTight wrapText="bothSides">
                <wp:wrapPolygon edited="0">
                  <wp:start x="0" y="0"/>
                  <wp:lineTo x="0" y="20010"/>
                  <wp:lineTo x="21565" y="20010"/>
                  <wp:lineTo x="21565" y="0"/>
                  <wp:lineTo x="0" y="0"/>
                </wp:wrapPolygon>
              </wp:wrapTight>
              <wp:docPr id="12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5145" cy="267335"/>
                      </a:xfrm>
                      <a:prstGeom prst="rect">
                        <a:avLst/>
                      </a:prstGeom>
                      <a:solidFill>
                        <a:srgbClr val="0C68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893751" id="Dikdörtgen 1" o:spid="_x0000_s1026" style="position:absolute;margin-left:-70.9pt;margin-top:503.4pt;width:841.35pt;height:2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" fillcolor="#0c68b0" stroked="f" strokeweight="2pt">
              <w10:wrap type="tight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0FC3" w14:textId="77777777" w:rsidR="00124B6C" w:rsidRDefault="00124B6C" w:rsidP="00906065">
      <w:pPr>
        <w:spacing w:after="0" w:line="240" w:lineRule="auto"/>
      </w:pPr>
      <w:r>
        <w:separator/>
      </w:r>
    </w:p>
  </w:footnote>
  <w:footnote w:type="continuationSeparator" w:id="0">
    <w:p w14:paraId="1E3BE936" w14:textId="77777777" w:rsidR="00124B6C" w:rsidRDefault="00124B6C" w:rsidP="0090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F27E0" w14:textId="090BCC5F" w:rsidR="004A1231" w:rsidRDefault="007E3B02">
    <w:pPr>
      <w:pStyle w:val="Header"/>
    </w:pPr>
    <w:r>
      <w:rPr>
        <w:noProof/>
        <w:color w:val="404040" w:themeColor="text1" w:themeTint="BF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32D2A8" wp14:editId="2EF6A320">
              <wp:simplePos x="0" y="0"/>
              <wp:positionH relativeFrom="column">
                <wp:posOffset>1179830</wp:posOffset>
              </wp:positionH>
              <wp:positionV relativeFrom="paragraph">
                <wp:posOffset>0</wp:posOffset>
              </wp:positionV>
              <wp:extent cx="8601710" cy="410210"/>
              <wp:effectExtent l="0" t="0" r="0" b="889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01710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EBC2E1" w14:textId="77777777" w:rsidR="007E3B02" w:rsidRPr="007E3B02" w:rsidRDefault="00FA6B97" w:rsidP="007E3B02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7E3B02">
                            <w:rPr>
                              <w:color w:val="1F65A1"/>
                              <w:sz w:val="32"/>
                              <w:szCs w:val="32"/>
                            </w:rPr>
                            <w:t>ÇEVRE HEDEFLERİ</w:t>
                          </w:r>
                          <w:r w:rsidR="007E3B02" w:rsidRPr="007E3B02">
                            <w:rPr>
                              <w:color w:val="1F65A1"/>
                              <w:sz w:val="32"/>
                              <w:szCs w:val="32"/>
                            </w:rPr>
                            <w:t xml:space="preserve"> / ENVIROMENTAL TARGETS</w:t>
                          </w:r>
                        </w:p>
                        <w:p w14:paraId="029E2BED" w14:textId="7A543114" w:rsidR="000F1B8D" w:rsidRPr="00152935" w:rsidRDefault="000F1B8D" w:rsidP="000F1B8D">
                          <w:pPr>
                            <w:rPr>
                              <w:color w:val="1F65A1"/>
                              <w:sz w:val="48"/>
                              <w:szCs w:val="48"/>
                            </w:rPr>
                          </w:pPr>
                        </w:p>
                        <w:p w14:paraId="4D360F05" w14:textId="025143AE" w:rsidR="008D0ECC" w:rsidRPr="00152935" w:rsidRDefault="008D0ECC" w:rsidP="008D0ECC">
                          <w:pPr>
                            <w:rPr>
                              <w:color w:val="1F65A1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2D2A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2.9pt;margin-top:0;width:677.3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" filled="f" stroked="f">
              <v:textbox>
                <w:txbxContent>
                  <w:p w14:paraId="0AEBC2E1" w14:textId="77777777" w:rsidR="007E3B02" w:rsidRPr="007E3B02" w:rsidRDefault="00FA6B97" w:rsidP="007E3B02">
                    <w:pPr>
                      <w:rPr>
                        <w:sz w:val="32"/>
                        <w:szCs w:val="32"/>
                      </w:rPr>
                    </w:pPr>
                    <w:r w:rsidRPr="007E3B02">
                      <w:rPr>
                        <w:color w:val="1F65A1"/>
                        <w:sz w:val="32"/>
                        <w:szCs w:val="32"/>
                      </w:rPr>
                      <w:t>ÇEVRE HEDEFLERİ</w:t>
                    </w:r>
                    <w:r w:rsidR="007E3B02" w:rsidRPr="007E3B02">
                      <w:rPr>
                        <w:color w:val="1F65A1"/>
                        <w:sz w:val="32"/>
                        <w:szCs w:val="32"/>
                      </w:rPr>
                      <w:t xml:space="preserve"> / ENVIROMENTAL TARGETS</w:t>
                    </w:r>
                  </w:p>
                  <w:p w14:paraId="029E2BED" w14:textId="7A543114" w:rsidR="000F1B8D" w:rsidRPr="00152935" w:rsidRDefault="000F1B8D" w:rsidP="000F1B8D">
                    <w:pPr>
                      <w:rPr>
                        <w:color w:val="1F65A1"/>
                        <w:sz w:val="48"/>
                        <w:szCs w:val="48"/>
                      </w:rPr>
                    </w:pPr>
                  </w:p>
                  <w:p w14:paraId="4D360F05" w14:textId="025143AE" w:rsidR="008D0ECC" w:rsidRPr="00152935" w:rsidRDefault="008D0ECC" w:rsidP="008D0ECC">
                    <w:pPr>
                      <w:rPr>
                        <w:color w:val="1F65A1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5408" behindDoc="1" locked="0" layoutInCell="1" allowOverlap="1" wp14:anchorId="5ABED691" wp14:editId="2678CDD4">
          <wp:simplePos x="0" y="0"/>
          <wp:positionH relativeFrom="column">
            <wp:posOffset>236</wp:posOffset>
          </wp:positionH>
          <wp:positionV relativeFrom="paragraph">
            <wp:posOffset>66040</wp:posOffset>
          </wp:positionV>
          <wp:extent cx="788035" cy="344805"/>
          <wp:effectExtent l="0" t="0" r="0" b="10795"/>
          <wp:wrapTight wrapText="bothSides">
            <wp:wrapPolygon edited="0">
              <wp:start x="0" y="0"/>
              <wp:lineTo x="0" y="20685"/>
              <wp:lineTo x="20886" y="20685"/>
              <wp:lineTo x="20190" y="0"/>
              <wp:lineTo x="0" y="0"/>
            </wp:wrapPolygon>
          </wp:wrapTight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el-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98019" wp14:editId="063EE0BF">
              <wp:simplePos x="0" y="0"/>
              <wp:positionH relativeFrom="column">
                <wp:posOffset>948410</wp:posOffset>
              </wp:positionH>
              <wp:positionV relativeFrom="paragraph">
                <wp:posOffset>783</wp:posOffset>
              </wp:positionV>
              <wp:extent cx="0" cy="457200"/>
              <wp:effectExtent l="50800" t="25400" r="76200" b="762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A5837"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.7pt,.05pt" to="74.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" strokecolor="#4f81bd [3204]" strokeweight="2pt">
              <v:shadow on="t" color="black" opacity="24903f" origin=",.5" offset="0,.55556mm"/>
            </v:line>
          </w:pict>
        </mc:Fallback>
      </mc:AlternateContent>
    </w:r>
    <w:r w:rsidR="0016013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59ABA1" wp14:editId="74EE86F9">
              <wp:simplePos x="0" y="0"/>
              <wp:positionH relativeFrom="column">
                <wp:posOffset>-900430</wp:posOffset>
              </wp:positionH>
              <wp:positionV relativeFrom="margin">
                <wp:posOffset>-900430</wp:posOffset>
              </wp:positionV>
              <wp:extent cx="10685145" cy="276225"/>
              <wp:effectExtent l="0" t="0" r="1905" b="9525"/>
              <wp:wrapTight wrapText="bothSides">
                <wp:wrapPolygon edited="0">
                  <wp:start x="0" y="0"/>
                  <wp:lineTo x="0" y="20855"/>
                  <wp:lineTo x="21565" y="20855"/>
                  <wp:lineTo x="21565" y="0"/>
                  <wp:lineTo x="0" y="0"/>
                </wp:wrapPolygon>
              </wp:wrapTight>
              <wp:docPr id="17" name="Dikdörtge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5145" cy="276225"/>
                      </a:xfrm>
                      <a:prstGeom prst="rect">
                        <a:avLst/>
                      </a:prstGeom>
                      <a:solidFill>
                        <a:srgbClr val="0C68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E437F" id="Dikdörtgen 1" o:spid="_x0000_s1026" style="position:absolute;margin-left:-70.9pt;margin-top:-70.9pt;width:841.35pt;height:2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" fillcolor="#0c68b0" stroked="f" strokeweight="2pt">
              <w10:wrap type="tight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83A28"/>
    <w:multiLevelType w:val="hybridMultilevel"/>
    <w:tmpl w:val="CE16AB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39F"/>
    <w:multiLevelType w:val="hybridMultilevel"/>
    <w:tmpl w:val="9F342E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34058"/>
    <w:multiLevelType w:val="multilevel"/>
    <w:tmpl w:val="6EF65542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0A54976"/>
    <w:multiLevelType w:val="multilevel"/>
    <w:tmpl w:val="A0EC0DA0"/>
    <w:lvl w:ilvl="0">
      <w:start w:val="1"/>
      <w:numFmt w:val="decimal"/>
      <w:lvlText w:val="%1."/>
      <w:lvlJc w:val="left"/>
      <w:pPr>
        <w:ind w:left="720" w:hanging="360"/>
      </w:pPr>
      <w:rPr>
        <w:rFonts w:cstheme="majorBidi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1744CEA"/>
    <w:multiLevelType w:val="multilevel"/>
    <w:tmpl w:val="5BC6232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color w:val="808080" w:themeColor="background1" w:themeShade="8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B8C"/>
    <w:rsid w:val="000F1B8D"/>
    <w:rsid w:val="00124B6C"/>
    <w:rsid w:val="00152935"/>
    <w:rsid w:val="0016013A"/>
    <w:rsid w:val="001E5768"/>
    <w:rsid w:val="00271268"/>
    <w:rsid w:val="002A4361"/>
    <w:rsid w:val="002F3A30"/>
    <w:rsid w:val="002F6564"/>
    <w:rsid w:val="00374D4C"/>
    <w:rsid w:val="003C343A"/>
    <w:rsid w:val="004032E4"/>
    <w:rsid w:val="004322A3"/>
    <w:rsid w:val="004A1231"/>
    <w:rsid w:val="0054197F"/>
    <w:rsid w:val="005677CF"/>
    <w:rsid w:val="005A5C5F"/>
    <w:rsid w:val="005C1435"/>
    <w:rsid w:val="005E4B73"/>
    <w:rsid w:val="006778F0"/>
    <w:rsid w:val="006B1389"/>
    <w:rsid w:val="006D158F"/>
    <w:rsid w:val="006F0084"/>
    <w:rsid w:val="00714FD6"/>
    <w:rsid w:val="007539F1"/>
    <w:rsid w:val="007E3B02"/>
    <w:rsid w:val="0085671C"/>
    <w:rsid w:val="00865B8C"/>
    <w:rsid w:val="008C695E"/>
    <w:rsid w:val="008D0ECC"/>
    <w:rsid w:val="008E3752"/>
    <w:rsid w:val="00906065"/>
    <w:rsid w:val="009A6FAB"/>
    <w:rsid w:val="009B07D9"/>
    <w:rsid w:val="009C72E7"/>
    <w:rsid w:val="009F7069"/>
    <w:rsid w:val="00A14E88"/>
    <w:rsid w:val="00A462CF"/>
    <w:rsid w:val="00A47EC2"/>
    <w:rsid w:val="00A66806"/>
    <w:rsid w:val="00AA1CA2"/>
    <w:rsid w:val="00AA3270"/>
    <w:rsid w:val="00AD121D"/>
    <w:rsid w:val="00B250BF"/>
    <w:rsid w:val="00B2659B"/>
    <w:rsid w:val="00B4192A"/>
    <w:rsid w:val="00B512C3"/>
    <w:rsid w:val="00B71228"/>
    <w:rsid w:val="00C0189F"/>
    <w:rsid w:val="00C73C7B"/>
    <w:rsid w:val="00C85986"/>
    <w:rsid w:val="00C9545D"/>
    <w:rsid w:val="00CA2E64"/>
    <w:rsid w:val="00CB0C67"/>
    <w:rsid w:val="00D751C2"/>
    <w:rsid w:val="00E17BD7"/>
    <w:rsid w:val="00E445FE"/>
    <w:rsid w:val="00E55141"/>
    <w:rsid w:val="00E93A3B"/>
    <w:rsid w:val="00EB0D65"/>
    <w:rsid w:val="00F57560"/>
    <w:rsid w:val="00FA6B97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59369A"/>
  <w15:docId w15:val="{B093B5C9-8C99-402B-986A-8C3F35C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5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59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65"/>
  </w:style>
  <w:style w:type="paragraph" w:styleId="Footer">
    <w:name w:val="footer"/>
    <w:basedOn w:val="Normal"/>
    <w:link w:val="FooterChar"/>
    <w:uiPriority w:val="99"/>
    <w:unhideWhenUsed/>
    <w:rsid w:val="00906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65"/>
  </w:style>
  <w:style w:type="paragraph" w:styleId="BalloonText">
    <w:name w:val="Balloon Text"/>
    <w:basedOn w:val="Normal"/>
    <w:link w:val="BalloonTextChar"/>
    <w:uiPriority w:val="99"/>
    <w:semiHidden/>
    <w:unhideWhenUsed/>
    <w:rsid w:val="009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9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85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E5768"/>
    <w:pPr>
      <w:outlineLvl w:val="9"/>
    </w:pPr>
    <w:rPr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1E57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E576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E5768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4197F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Id xmlns="92df6d09-f36e-40a6-9592-f2e090092b1c" xsi:nil="true"/>
    <FormName xmlns="92df6d09-f36e-40a6-9592-f2e090092b1c">Talimat Taslağı_Anel_Kurumsal</FormName>
    <CustomContentTypeId xmlns="92df6d09-f36e-40a6-9592-f2e090092b1c" xsi:nil="true"/>
    <FormCategory xmlns="92df6d09-f36e-40a6-9592-f2e090092b1c" xsi:nil="true"/>
    <ShowInCatalog xmlns="92df6d09-f36e-40a6-9592-f2e090092b1c">true</ShowInCatalog>
    <FormVersion xmlns="92df6d09-f36e-40a6-9592-f2e090092b1c" xsi:nil="true"/>
    <FormLocale xmlns="92df6d09-f36e-40a6-9592-f2e090092b1c" xsi:nil="true"/>
    <FormDescription xmlns="92df6d09-f36e-40a6-9592-f2e090092b1c" xsi:nil="true"/>
    <_dlc_DocId xmlns="33f53d03-8615-44b6-80a3-175576822b4c">UUV3RPAC2DTV-21-38</_dlc_DocId>
    <_dlc_DocIdUrl xmlns="33f53d03-8615-44b6-80a3-175576822b4c">
      <Url>http://portal.anel.com.tr/dys/kalite/_layouts/15/DocIdRedir.aspx?ID=UUV3RPAC2DTV-21-38</Url>
      <Description>UUV3RPAC2DTV-21-38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Şablonu" ma:contentTypeID="0x010100F8EF98760CBA4A94994F13BA881038FA0060D2A422219B1B4990881A0B487F710A" ma:contentTypeVersion="1" ma:contentTypeDescription="Microsoft InfoPath Form Şablonu." ma:contentTypeScope="" ma:versionID="a8bf1831b7be7d2a033c3ccc4ec3066a">
  <xsd:schema xmlns:xsd="http://www.w3.org/2001/XMLSchema" xmlns:xs="http://www.w3.org/2001/XMLSchema" xmlns:p="http://schemas.microsoft.com/office/2006/metadata/properties" xmlns:ns2="92df6d09-f36e-40a6-9592-f2e090092b1c" xmlns:ns3="33f53d03-8615-44b6-80a3-175576822b4c" targetNamespace="http://schemas.microsoft.com/office/2006/metadata/properties" ma:root="true" ma:fieldsID="57e22495fd97d102288f8342a604ccba" ns2:_="" ns3:_="">
    <xsd:import namespace="92df6d09-f36e-40a6-9592-f2e090092b1c"/>
    <xsd:import namespace="33f53d03-8615-44b6-80a3-175576822b4c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f6d09-f36e-40a6-9592-f2e090092b1c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Adı" ma:internalName="FormName">
      <xsd:simpleType>
        <xsd:restriction base="dms:Text"/>
      </xsd:simpleType>
    </xsd:element>
    <xsd:element name="FormCategory" ma:index="9" nillable="true" ma:displayName="Form Kategorisi" ma:internalName="FormCategory">
      <xsd:simpleType>
        <xsd:restriction base="dms:Text"/>
      </xsd:simpleType>
    </xsd:element>
    <xsd:element name="FormVersion" ma:index="10" nillable="true" ma:displayName="Form Sürümü" ma:internalName="FormVersion">
      <xsd:simpleType>
        <xsd:restriction base="dms:Text"/>
      </xsd:simpleType>
    </xsd:element>
    <xsd:element name="FormId" ma:index="11" nillable="true" ma:displayName="Form Kimliği" ma:internalName="FormId">
      <xsd:simpleType>
        <xsd:restriction base="dms:Text"/>
      </xsd:simpleType>
    </xsd:element>
    <xsd:element name="FormLocale" ma:index="12" nillable="true" ma:displayName="Form Yerel Ayarı" ma:internalName="FormLocale">
      <xsd:simpleType>
        <xsd:restriction base="dms:Text"/>
      </xsd:simpleType>
    </xsd:element>
    <xsd:element name="FormDescription" ma:index="13" nillable="true" ma:displayName="Form Açıklaması" ma:internalName="FormDescription">
      <xsd:simpleType>
        <xsd:restriction base="dms:Text"/>
      </xsd:simpleType>
    </xsd:element>
    <xsd:element name="CustomContentTypeId" ma:index="14" nillable="true" ma:displayName="İçerik Türü Kimliği" ma:hidden="true" ma:internalName="CustomContentTypeId">
      <xsd:simpleType>
        <xsd:restriction base="dms:Text"/>
      </xsd:simpleType>
    </xsd:element>
    <xsd:element name="ShowInCatalog" ma:index="15" nillable="true" ma:displayName="Katalogda Göster" ma:default="TRUE" ma:internalName="ShowInCata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53d03-8615-44b6-80a3-175576822b4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8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C08D-2370-4765-8346-6C88F8CE0F8C}">
  <ds:schemaRefs>
    <ds:schemaRef ds:uri="http://schemas.microsoft.com/office/2006/metadata/properties"/>
    <ds:schemaRef ds:uri="http://schemas.microsoft.com/office/infopath/2007/PartnerControls"/>
    <ds:schemaRef ds:uri="92df6d09-f36e-40a6-9592-f2e090092b1c"/>
    <ds:schemaRef ds:uri="33f53d03-8615-44b6-80a3-175576822b4c"/>
  </ds:schemaRefs>
</ds:datastoreItem>
</file>

<file path=customXml/itemProps2.xml><?xml version="1.0" encoding="utf-8"?>
<ds:datastoreItem xmlns:ds="http://schemas.openxmlformats.org/officeDocument/2006/customXml" ds:itemID="{92EA3D2D-5511-46A1-98CB-6DE04F93A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FC306-B05B-45E8-8997-8D9F279FB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f6d09-f36e-40a6-9592-f2e090092b1c"/>
    <ds:schemaRef ds:uri="33f53d03-8615-44b6-80a3-17557682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AF0155-44A5-4924-A689-7C1FF18E7AB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25468D8-7F34-4F87-B946-9986CA5C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Talimat Taslağı_Anel_Kurumsal</vt:lpstr>
      <vt:lpstr>Talimat Taslağı_Anel_Kurumsal</vt:lpstr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Talimat Taslağı_Anel_Kurumsal</dc:title>
  <dc:subject/>
  <dc:creator>Ayşegül Gür</dc:creator>
  <cp:keywords/>
  <dc:description/>
  <cp:lastModifiedBy>Simru Göktuna</cp:lastModifiedBy>
  <cp:revision>13</cp:revision>
  <dcterms:created xsi:type="dcterms:W3CDTF">2014-11-19T07:16:00Z</dcterms:created>
  <dcterms:modified xsi:type="dcterms:W3CDTF">2021-02-19T13:35:00Z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0x010100F8EF98760CBA4A94994F13BA881038FA0060D2A422219B1B4990881A0B487F710A</vt:lpwstr>
  </property>
  <property fmtid="{D5CDD505-2E9C-101B-9397-08002B2CF9AE}" pid="3" name="_dlc_DocIdItemGuid">
    <vt:lpwstr>2220093b-3eed-49de-a313-a7f6e3992dc1</vt:lpwstr>
  </property>
</Properties>
</file>